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407A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7407A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3576C1" w:rsidRPr="0037407A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37407A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C77605" w:rsidRPr="0037407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E2194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E21942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="002B19E5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21942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17086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37407A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2E7" w:rsidRPr="0037407A" w:rsidRDefault="00D952E7" w:rsidP="0037407A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результатів виконання бюджету міста по доходах за </w:t>
      </w:r>
      <w:r w:rsidR="0076057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32EE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571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="00032EE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9A6A0D" w:rsidRPr="0037407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A391F" w:rsidRPr="0037407A">
        <w:rPr>
          <w:rFonts w:ascii="Times New Roman" w:hAnsi="Times New Roman" w:cs="Times New Roman"/>
          <w:sz w:val="28"/>
          <w:szCs w:val="28"/>
          <w:lang w:val="uk-UA"/>
        </w:rPr>
        <w:t>, виділення додаткових міжбюджетних трансфертів</w:t>
      </w:r>
      <w:r w:rsidR="007605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пропонує внести нас</w:t>
      </w:r>
      <w:r w:rsidR="00726661" w:rsidRPr="0037407A">
        <w:rPr>
          <w:rFonts w:ascii="Times New Roman" w:hAnsi="Times New Roman" w:cs="Times New Roman"/>
          <w:sz w:val="28"/>
          <w:szCs w:val="28"/>
          <w:lang w:val="uk-UA"/>
        </w:rPr>
        <w:t>тупні зміни до міського бюджету</w:t>
      </w:r>
      <w:r w:rsidR="00E84381" w:rsidRPr="003740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B6204" w:rsidRPr="0037407A" w:rsidRDefault="0050445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67BE9" w:rsidRPr="0037407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4381" w:rsidRPr="0037407A">
        <w:rPr>
          <w:rFonts w:ascii="Times New Roman" w:hAnsi="Times New Roman" w:cs="Times New Roman"/>
          <w:sz w:val="28"/>
          <w:szCs w:val="28"/>
          <w:lang w:val="uk-UA"/>
        </w:rPr>
        <w:t>.  Д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о бюджету міста пропонується зарахувати </w:t>
      </w:r>
      <w:r w:rsidR="001C287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міжбюджетн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287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трансферт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37AB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надані в міжсесійний період, на загальну суму </w:t>
      </w:r>
      <w:r w:rsidR="00760571">
        <w:rPr>
          <w:rFonts w:ascii="Times New Roman" w:hAnsi="Times New Roman" w:cs="Times New Roman"/>
          <w:sz w:val="28"/>
          <w:szCs w:val="28"/>
          <w:lang w:val="uk-UA"/>
        </w:rPr>
        <w:t>8 781 007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грн., </w:t>
      </w:r>
      <w:r w:rsidR="00EC37AB" w:rsidRPr="0037407A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BB6204" w:rsidRPr="003740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84381" w:rsidRPr="0037407A" w:rsidRDefault="00BB6204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 -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4381" w:rsidRPr="003740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>ншу субвенцію  із  обласного  бюджету місцевим бюджетам на виконання  доручень виборців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760571">
        <w:rPr>
          <w:rFonts w:ascii="Times New Roman" w:hAnsi="Times New Roman" w:cs="Times New Roman"/>
          <w:sz w:val="28"/>
          <w:szCs w:val="28"/>
          <w:lang w:val="uk-UA"/>
        </w:rPr>
        <w:t>8 200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726661" w:rsidRPr="0037407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835E0" w:rsidRDefault="00E8438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B6204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>Субвенці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 xml:space="preserve"> з обл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 xml:space="preserve">асного </w:t>
      </w:r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>бюджету  за рах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 xml:space="preserve">унок </w:t>
      </w:r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 xml:space="preserve"> зал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 xml:space="preserve">ишку </w:t>
      </w:r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 xml:space="preserve"> коштів на придбання обладнання  для інноваційного  </w:t>
      </w:r>
      <w:proofErr w:type="spellStart"/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>навч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>ально-</w:t>
      </w:r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>тренінг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>ового</w:t>
      </w:r>
      <w:proofErr w:type="spellEnd"/>
      <w:r w:rsidR="00483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 xml:space="preserve"> класу,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>персон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>альних  комп’</w:t>
      </w:r>
      <w:r w:rsidR="004835E0" w:rsidRPr="004835E0">
        <w:rPr>
          <w:rFonts w:ascii="Times New Roman" w:hAnsi="Times New Roman" w:cs="Times New Roman"/>
          <w:sz w:val="28"/>
          <w:szCs w:val="28"/>
          <w:lang w:val="uk-UA"/>
        </w:rPr>
        <w:t>ютер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>ів в сумі 20</w:t>
      </w:r>
      <w:r w:rsidR="00D031A8">
        <w:rPr>
          <w:rFonts w:ascii="Times New Roman" w:hAnsi="Times New Roman" w:cs="Times New Roman"/>
          <w:sz w:val="28"/>
          <w:szCs w:val="28"/>
          <w:lang w:val="uk-UA"/>
        </w:rPr>
        <w:t>7 724</w:t>
      </w:r>
      <w:r w:rsidR="004835E0">
        <w:rPr>
          <w:rFonts w:ascii="Times New Roman" w:hAnsi="Times New Roman" w:cs="Times New Roman"/>
          <w:sz w:val="28"/>
          <w:szCs w:val="28"/>
          <w:lang w:val="uk-UA"/>
        </w:rPr>
        <w:t xml:space="preserve"> грн.;</w:t>
      </w:r>
    </w:p>
    <w:p w:rsidR="00D031A8" w:rsidRDefault="00D031A8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- </w:t>
      </w:r>
      <w:r w:rsidRPr="00D031A8">
        <w:rPr>
          <w:rFonts w:ascii="Times New Roman" w:hAnsi="Times New Roman" w:cs="Times New Roman"/>
          <w:sz w:val="28"/>
          <w:szCs w:val="28"/>
          <w:lang w:val="uk-UA"/>
        </w:rPr>
        <w:t>Субвенці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  з державного </w:t>
      </w:r>
      <w:r w:rsidRPr="00D031A8">
        <w:rPr>
          <w:rFonts w:ascii="Times New Roman" w:hAnsi="Times New Roman" w:cs="Times New Roman"/>
          <w:sz w:val="28"/>
          <w:szCs w:val="28"/>
          <w:lang w:val="uk-UA"/>
        </w:rPr>
        <w:t>бюд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D031A8">
        <w:rPr>
          <w:rFonts w:ascii="Times New Roman" w:hAnsi="Times New Roman" w:cs="Times New Roman"/>
          <w:sz w:val="28"/>
          <w:szCs w:val="28"/>
          <w:lang w:val="uk-UA"/>
        </w:rPr>
        <w:t>ету на  "Нову українську школу"</w:t>
      </w:r>
      <w:r w:rsidR="00507BA7">
        <w:rPr>
          <w:rFonts w:ascii="Times New Roman" w:hAnsi="Times New Roman" w:cs="Times New Roman"/>
          <w:sz w:val="28"/>
          <w:szCs w:val="28"/>
          <w:lang w:val="uk-UA"/>
        </w:rPr>
        <w:t xml:space="preserve"> в сумі 2 085 983 грн.;</w:t>
      </w:r>
    </w:p>
    <w:p w:rsidR="004835E0" w:rsidRDefault="004835E0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- </w:t>
      </w:r>
      <w:r w:rsidR="00D031A8" w:rsidRPr="00D031A8">
        <w:rPr>
          <w:rFonts w:ascii="Times New Roman" w:hAnsi="Times New Roman" w:cs="Times New Roman"/>
          <w:sz w:val="28"/>
          <w:szCs w:val="28"/>
          <w:lang w:val="uk-UA"/>
        </w:rPr>
        <w:t>Додатков</w:t>
      </w:r>
      <w:r w:rsidR="00D031A8">
        <w:rPr>
          <w:rFonts w:ascii="Times New Roman" w:hAnsi="Times New Roman" w:cs="Times New Roman"/>
          <w:sz w:val="28"/>
          <w:szCs w:val="28"/>
          <w:lang w:val="uk-UA"/>
        </w:rPr>
        <w:t>у дотацію</w:t>
      </w:r>
      <w:r w:rsidR="00D031A8" w:rsidRPr="00D031A8">
        <w:rPr>
          <w:rFonts w:ascii="Times New Roman" w:hAnsi="Times New Roman" w:cs="Times New Roman"/>
          <w:sz w:val="28"/>
          <w:szCs w:val="28"/>
          <w:lang w:val="uk-UA"/>
        </w:rPr>
        <w:t xml:space="preserve"> з обл</w:t>
      </w:r>
      <w:r w:rsidR="00D031A8">
        <w:rPr>
          <w:rFonts w:ascii="Times New Roman" w:hAnsi="Times New Roman" w:cs="Times New Roman"/>
          <w:sz w:val="28"/>
          <w:szCs w:val="28"/>
          <w:lang w:val="uk-UA"/>
        </w:rPr>
        <w:t xml:space="preserve">асного </w:t>
      </w:r>
      <w:r w:rsidR="00D031A8" w:rsidRPr="00D031A8">
        <w:rPr>
          <w:rFonts w:ascii="Times New Roman" w:hAnsi="Times New Roman" w:cs="Times New Roman"/>
          <w:sz w:val="28"/>
          <w:szCs w:val="28"/>
          <w:lang w:val="uk-UA"/>
        </w:rPr>
        <w:t>бюджету на утримання закладів освіти</w:t>
      </w:r>
      <w:r w:rsidR="00D031A8">
        <w:rPr>
          <w:rFonts w:ascii="Times New Roman" w:hAnsi="Times New Roman" w:cs="Times New Roman"/>
          <w:sz w:val="28"/>
          <w:szCs w:val="28"/>
          <w:lang w:val="uk-UA"/>
        </w:rPr>
        <w:t xml:space="preserve"> в сумі 6 </w:t>
      </w:r>
      <w:r w:rsidR="00EF1386">
        <w:rPr>
          <w:rFonts w:ascii="Times New Roman" w:hAnsi="Times New Roman" w:cs="Times New Roman"/>
          <w:sz w:val="28"/>
          <w:szCs w:val="28"/>
          <w:lang w:val="uk-UA"/>
        </w:rPr>
        <w:t>479</w:t>
      </w:r>
      <w:r w:rsidR="00D031A8">
        <w:rPr>
          <w:rFonts w:ascii="Times New Roman" w:hAnsi="Times New Roman" w:cs="Times New Roman"/>
          <w:sz w:val="28"/>
          <w:szCs w:val="28"/>
          <w:lang w:val="uk-UA"/>
        </w:rPr>
        <w:t> 100 грн.</w:t>
      </w:r>
    </w:p>
    <w:p w:rsidR="00D031A8" w:rsidRDefault="00D031A8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2C2" w:rsidRPr="0037407A" w:rsidRDefault="00D031A8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204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2</w:t>
      </w:r>
      <w:r w:rsidR="00E8438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</w:t>
      </w:r>
      <w:r w:rsidR="007B5C18">
        <w:rPr>
          <w:rFonts w:ascii="Times New Roman" w:hAnsi="Times New Roman" w:cs="Times New Roman"/>
          <w:sz w:val="28"/>
          <w:szCs w:val="28"/>
          <w:lang w:val="uk-UA"/>
        </w:rPr>
        <w:t xml:space="preserve"> 5-ти місяців 2018 року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власних та закріплених доходів  загального фонду бюджету міста </w:t>
      </w:r>
      <w:r w:rsidR="0000049C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склали </w:t>
      </w:r>
      <w:r w:rsidR="00D82E37">
        <w:rPr>
          <w:rFonts w:ascii="Times New Roman" w:hAnsi="Times New Roman" w:cs="Times New Roman"/>
          <w:sz w:val="28"/>
          <w:szCs w:val="28"/>
          <w:lang w:val="uk-UA"/>
        </w:rPr>
        <w:t>89 573,5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тис. грн., або  11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2E3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D07851" w:rsidRPr="0037407A">
        <w:rPr>
          <w:rFonts w:ascii="Times New Roman" w:hAnsi="Times New Roman" w:cs="Times New Roman"/>
          <w:sz w:val="28"/>
          <w:szCs w:val="28"/>
          <w:lang w:val="uk-UA"/>
        </w:rPr>
        <w:t>, план п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>еревиконан</w:t>
      </w:r>
      <w:r w:rsidR="00D07851" w:rsidRPr="0037407A">
        <w:rPr>
          <w:rFonts w:ascii="Times New Roman" w:hAnsi="Times New Roman" w:cs="Times New Roman"/>
          <w:sz w:val="28"/>
          <w:szCs w:val="28"/>
          <w:lang w:val="uk-UA"/>
        </w:rPr>
        <w:t>о на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2E37">
        <w:rPr>
          <w:rFonts w:ascii="Times New Roman" w:hAnsi="Times New Roman" w:cs="Times New Roman"/>
          <w:sz w:val="28"/>
          <w:szCs w:val="28"/>
          <w:lang w:val="uk-UA"/>
        </w:rPr>
        <w:t>9 013,0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600DF1" w:rsidRPr="0037407A" w:rsidRDefault="00D0785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>Однак, з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урахуванням середньомісячного  планового  показника  по доходах (</w:t>
      </w:r>
      <w:r w:rsidR="00D82E3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/12) в обсязі  </w:t>
      </w:r>
      <w:r w:rsidR="00D82E37">
        <w:rPr>
          <w:rFonts w:ascii="Times New Roman" w:hAnsi="Times New Roman" w:cs="Times New Roman"/>
          <w:sz w:val="28"/>
          <w:szCs w:val="28"/>
          <w:lang w:val="uk-UA"/>
        </w:rPr>
        <w:t>94 316,5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2E37">
        <w:rPr>
          <w:rFonts w:ascii="Times New Roman" w:hAnsi="Times New Roman" w:cs="Times New Roman"/>
          <w:sz w:val="28"/>
          <w:szCs w:val="28"/>
          <w:lang w:val="uk-UA"/>
        </w:rPr>
        <w:t xml:space="preserve"> грн. та фактичних  надходжень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, невиконання плану складає </w:t>
      </w:r>
      <w:r w:rsidR="00D82E37">
        <w:rPr>
          <w:rFonts w:ascii="Times New Roman" w:hAnsi="Times New Roman" w:cs="Times New Roman"/>
          <w:sz w:val="28"/>
          <w:szCs w:val="28"/>
          <w:lang w:val="uk-UA"/>
        </w:rPr>
        <w:t>4 743,0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. грн.</w:t>
      </w:r>
      <w:r w:rsidR="00357697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0C48" w:rsidRPr="0037407A" w:rsidRDefault="0037407A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9F0C48" w:rsidRPr="003740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динаміку надходжень з початку року, очікуване виконання бюджету по доходах </w:t>
      </w:r>
      <w:r w:rsidR="00D82E3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загального фонду </w:t>
      </w:r>
      <w:r w:rsidR="009F0C48" w:rsidRPr="0037407A">
        <w:rPr>
          <w:rFonts w:ascii="Times New Roman" w:eastAsia="Calibri" w:hAnsi="Times New Roman" w:cs="Times New Roman"/>
          <w:sz w:val="28"/>
          <w:szCs w:val="28"/>
          <w:lang w:val="uk-UA"/>
        </w:rPr>
        <w:t>за 2018 рік може скласти 22</w:t>
      </w:r>
      <w:r w:rsidR="00D82E37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9F0C48" w:rsidRPr="0037407A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D82E37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9F0C48" w:rsidRPr="003740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млн. грн. з перевиконанням плану на 1,</w:t>
      </w:r>
      <w:r w:rsidR="00D82E37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9F0C48" w:rsidRPr="003740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млн. грн.</w:t>
      </w:r>
    </w:p>
    <w:p w:rsidR="009F0C48" w:rsidRPr="0037407A" w:rsidRDefault="0037407A" w:rsidP="00374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F0C48" w:rsidRPr="0037407A">
        <w:rPr>
          <w:rFonts w:ascii="Times New Roman" w:hAnsi="Times New Roman" w:cs="Times New Roman"/>
          <w:sz w:val="28"/>
          <w:szCs w:val="28"/>
          <w:lang w:val="uk-UA"/>
        </w:rPr>
        <w:t>При цьому, дефіцит коштів до кінця року лише на захищені статті видатків становить 31,5 млн. грн.: 25,5 млн. грн. по заробітній платі по всіх бюджетних установах, 23,8 тис. грн. по енергоносіях по ЦПМСД, 4,5 млн. грн. по харчуванню, 1,4 млн. грн. по медикаментах.</w:t>
      </w:r>
    </w:p>
    <w:p w:rsidR="00561548" w:rsidRDefault="0037407A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665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те, що </w:t>
      </w:r>
      <w:r w:rsidR="001C2E7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немає підстав для </w:t>
      </w:r>
      <w:r w:rsidR="009F0C48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збільшення доходів і видатків бюджету на суму отриманого перевиконання, </w:t>
      </w:r>
      <w:r w:rsidR="00561548">
        <w:rPr>
          <w:rFonts w:ascii="Times New Roman" w:hAnsi="Times New Roman" w:cs="Times New Roman"/>
          <w:sz w:val="28"/>
          <w:szCs w:val="28"/>
          <w:lang w:val="uk-UA"/>
        </w:rPr>
        <w:t xml:space="preserve">з метою недопущення нарощування кредиторської заборгованості, </w:t>
      </w:r>
      <w:r w:rsidR="009F0C48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проаналізувавши звернення </w:t>
      </w:r>
      <w:r w:rsidR="005D1313" w:rsidRPr="0037407A">
        <w:rPr>
          <w:rFonts w:ascii="Times New Roman" w:hAnsi="Times New Roman" w:cs="Times New Roman"/>
          <w:sz w:val="28"/>
          <w:szCs w:val="28"/>
          <w:lang w:val="uk-UA"/>
        </w:rPr>
        <w:t>установ і організацій щодо виділення додатков</w:t>
      </w:r>
      <w:r w:rsidR="00CE613D">
        <w:rPr>
          <w:rFonts w:ascii="Times New Roman" w:hAnsi="Times New Roman" w:cs="Times New Roman"/>
          <w:sz w:val="28"/>
          <w:szCs w:val="28"/>
          <w:lang w:val="uk-UA"/>
        </w:rPr>
        <w:t>их лімітів</w:t>
      </w:r>
      <w:r w:rsidR="005D131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F0C48" w:rsidRPr="0037407A">
        <w:rPr>
          <w:rFonts w:ascii="Times New Roman" w:hAnsi="Times New Roman" w:cs="Times New Roman"/>
          <w:sz w:val="28"/>
          <w:szCs w:val="28"/>
          <w:lang w:val="uk-UA"/>
        </w:rPr>
        <w:t>фінансове управління</w:t>
      </w:r>
      <w:r w:rsidR="005D131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пропонує </w:t>
      </w:r>
      <w:r w:rsidR="00CE613D">
        <w:rPr>
          <w:rFonts w:ascii="Times New Roman" w:hAnsi="Times New Roman" w:cs="Times New Roman"/>
          <w:sz w:val="28"/>
          <w:szCs w:val="28"/>
          <w:lang w:val="uk-UA"/>
        </w:rPr>
        <w:t>провести зміни в межах затверджених асигнувань</w:t>
      </w:r>
      <w:r w:rsidR="00561548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перерозподілу плану. </w:t>
      </w:r>
    </w:p>
    <w:p w:rsidR="00F32EEF" w:rsidRPr="0037407A" w:rsidRDefault="00E16F0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61548" w:rsidRDefault="00F86D27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2EE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61548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37407A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1ECC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37407A" w:rsidSect="0037407A">
      <w:pgSz w:w="11906" w:h="16838"/>
      <w:pgMar w:top="284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32EE1"/>
    <w:rsid w:val="00062920"/>
    <w:rsid w:val="000931F1"/>
    <w:rsid w:val="000A432A"/>
    <w:rsid w:val="000C38B6"/>
    <w:rsid w:val="000D6F7E"/>
    <w:rsid w:val="000E0665"/>
    <w:rsid w:val="00104E9B"/>
    <w:rsid w:val="00132EAC"/>
    <w:rsid w:val="001374B8"/>
    <w:rsid w:val="00170B9A"/>
    <w:rsid w:val="001757C0"/>
    <w:rsid w:val="00175E16"/>
    <w:rsid w:val="001B4B81"/>
    <w:rsid w:val="001C2873"/>
    <w:rsid w:val="001C2E73"/>
    <w:rsid w:val="001D24E2"/>
    <w:rsid w:val="00203605"/>
    <w:rsid w:val="00203A04"/>
    <w:rsid w:val="00217086"/>
    <w:rsid w:val="002245F2"/>
    <w:rsid w:val="00262246"/>
    <w:rsid w:val="00267A68"/>
    <w:rsid w:val="002754C7"/>
    <w:rsid w:val="00282810"/>
    <w:rsid w:val="0028347E"/>
    <w:rsid w:val="00283647"/>
    <w:rsid w:val="00286443"/>
    <w:rsid w:val="002B12D9"/>
    <w:rsid w:val="002B19E5"/>
    <w:rsid w:val="002E3AF2"/>
    <w:rsid w:val="002F037E"/>
    <w:rsid w:val="002F7DBC"/>
    <w:rsid w:val="003050F0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D2292"/>
    <w:rsid w:val="003E18DB"/>
    <w:rsid w:val="004001B6"/>
    <w:rsid w:val="0041198F"/>
    <w:rsid w:val="00443AEC"/>
    <w:rsid w:val="004635E3"/>
    <w:rsid w:val="004678BD"/>
    <w:rsid w:val="004835E0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6CD9"/>
    <w:rsid w:val="005A20EC"/>
    <w:rsid w:val="005D1313"/>
    <w:rsid w:val="005D3AEC"/>
    <w:rsid w:val="00600DF1"/>
    <w:rsid w:val="00624A41"/>
    <w:rsid w:val="00626529"/>
    <w:rsid w:val="00637BE6"/>
    <w:rsid w:val="006609A1"/>
    <w:rsid w:val="00661FC0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4988"/>
    <w:rsid w:val="0080540B"/>
    <w:rsid w:val="0081064B"/>
    <w:rsid w:val="00820AFE"/>
    <w:rsid w:val="00854A26"/>
    <w:rsid w:val="0086100B"/>
    <w:rsid w:val="008A4959"/>
    <w:rsid w:val="008A59D1"/>
    <w:rsid w:val="008D59BB"/>
    <w:rsid w:val="008E0E30"/>
    <w:rsid w:val="008F6C62"/>
    <w:rsid w:val="00900507"/>
    <w:rsid w:val="0092321B"/>
    <w:rsid w:val="00940603"/>
    <w:rsid w:val="00942245"/>
    <w:rsid w:val="00945048"/>
    <w:rsid w:val="00957981"/>
    <w:rsid w:val="009738A6"/>
    <w:rsid w:val="009764C6"/>
    <w:rsid w:val="009A48FD"/>
    <w:rsid w:val="009A686E"/>
    <w:rsid w:val="009A6A0D"/>
    <w:rsid w:val="009C149E"/>
    <w:rsid w:val="009D32C2"/>
    <w:rsid w:val="009D4E7A"/>
    <w:rsid w:val="009E373D"/>
    <w:rsid w:val="009F0C48"/>
    <w:rsid w:val="00A34451"/>
    <w:rsid w:val="00A34C00"/>
    <w:rsid w:val="00A37B04"/>
    <w:rsid w:val="00A8014C"/>
    <w:rsid w:val="00A926FA"/>
    <w:rsid w:val="00A9697B"/>
    <w:rsid w:val="00AB2A34"/>
    <w:rsid w:val="00AB4ED6"/>
    <w:rsid w:val="00AC1873"/>
    <w:rsid w:val="00AC57E5"/>
    <w:rsid w:val="00AD2AB8"/>
    <w:rsid w:val="00B27957"/>
    <w:rsid w:val="00B55D81"/>
    <w:rsid w:val="00B720BB"/>
    <w:rsid w:val="00B81843"/>
    <w:rsid w:val="00B821AE"/>
    <w:rsid w:val="00BB6204"/>
    <w:rsid w:val="00BC64B5"/>
    <w:rsid w:val="00BD6A7E"/>
    <w:rsid w:val="00BE2970"/>
    <w:rsid w:val="00BF1D72"/>
    <w:rsid w:val="00BF4C2D"/>
    <w:rsid w:val="00C0091D"/>
    <w:rsid w:val="00C1622B"/>
    <w:rsid w:val="00C74EA6"/>
    <w:rsid w:val="00C775A7"/>
    <w:rsid w:val="00C77605"/>
    <w:rsid w:val="00C8669C"/>
    <w:rsid w:val="00CC127F"/>
    <w:rsid w:val="00CC6C11"/>
    <w:rsid w:val="00CE3906"/>
    <w:rsid w:val="00CE613D"/>
    <w:rsid w:val="00D031A8"/>
    <w:rsid w:val="00D07851"/>
    <w:rsid w:val="00D10D33"/>
    <w:rsid w:val="00D44547"/>
    <w:rsid w:val="00D456A8"/>
    <w:rsid w:val="00D67BE9"/>
    <w:rsid w:val="00D82E37"/>
    <w:rsid w:val="00D86961"/>
    <w:rsid w:val="00D952E7"/>
    <w:rsid w:val="00DA425F"/>
    <w:rsid w:val="00DD6D73"/>
    <w:rsid w:val="00DE17E8"/>
    <w:rsid w:val="00DE42A7"/>
    <w:rsid w:val="00E0516C"/>
    <w:rsid w:val="00E05948"/>
    <w:rsid w:val="00E16F09"/>
    <w:rsid w:val="00E20857"/>
    <w:rsid w:val="00E21942"/>
    <w:rsid w:val="00E2767E"/>
    <w:rsid w:val="00E3787B"/>
    <w:rsid w:val="00E84381"/>
    <w:rsid w:val="00E84617"/>
    <w:rsid w:val="00E93C70"/>
    <w:rsid w:val="00EC37AB"/>
    <w:rsid w:val="00EE1ECC"/>
    <w:rsid w:val="00EF1386"/>
    <w:rsid w:val="00F07759"/>
    <w:rsid w:val="00F32EEF"/>
    <w:rsid w:val="00F35571"/>
    <w:rsid w:val="00F56A14"/>
    <w:rsid w:val="00F67734"/>
    <w:rsid w:val="00F71678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81F0-703F-48D8-80F7-3E859EAE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107</cp:revision>
  <cp:lastPrinted>2017-05-04T05:12:00Z</cp:lastPrinted>
  <dcterms:created xsi:type="dcterms:W3CDTF">2017-03-24T07:45:00Z</dcterms:created>
  <dcterms:modified xsi:type="dcterms:W3CDTF">2018-08-07T09:33:00Z</dcterms:modified>
</cp:coreProperties>
</file>